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</w:t>
      </w:r>
    </w:p>
    <w:p w:rsidR="0068453F" w:rsidRDefault="0068453F" w:rsidP="00FE71BE">
      <w:pPr>
        <w:jc w:val="right"/>
        <w:rPr>
          <w:sz w:val="22"/>
          <w:szCs w:val="22"/>
        </w:rPr>
      </w:pP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4B6317" w:rsidRDefault="00A473AF" w:rsidP="004B6317">
      <w:pPr>
        <w:tabs>
          <w:tab w:val="center" w:pos="4677"/>
          <w:tab w:val="left" w:pos="6465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EB252" wp14:editId="414BB98C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1543050" cy="571500"/>
            <wp:effectExtent l="0" t="0" r="0" b="0"/>
            <wp:wrapNone/>
            <wp:docPr id="2" name="Рисунок 2" descr="D:\Павлов С.В\Фото\Лого ФТ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ов С.В\Фото\Лого ФТ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5D">
        <w:rPr>
          <w:sz w:val="22"/>
          <w:szCs w:val="22"/>
        </w:rPr>
        <w:tab/>
      </w:r>
      <w:r w:rsidR="004B6317">
        <w:rPr>
          <w:sz w:val="22"/>
          <w:szCs w:val="22"/>
        </w:rPr>
        <w:tab/>
      </w:r>
    </w:p>
    <w:p w:rsidR="004B6317" w:rsidRDefault="004B6317" w:rsidP="0026095D">
      <w:pPr>
        <w:tabs>
          <w:tab w:val="center" w:pos="4677"/>
        </w:tabs>
        <w:rPr>
          <w:sz w:val="22"/>
          <w:szCs w:val="22"/>
        </w:rPr>
      </w:pPr>
    </w:p>
    <w:p w:rsidR="004B6317" w:rsidRDefault="004B6317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4B6317" w:rsidRDefault="004B6317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C85431" w:rsidRDefault="00C85431" w:rsidP="004B6317">
      <w:pPr>
        <w:tabs>
          <w:tab w:val="center" w:pos="4677"/>
        </w:tabs>
        <w:jc w:val="center"/>
        <w:rPr>
          <w:sz w:val="22"/>
          <w:szCs w:val="22"/>
        </w:rPr>
      </w:pPr>
    </w:p>
    <w:p w:rsidR="00304232" w:rsidRPr="008C58F0" w:rsidRDefault="00304232" w:rsidP="004B6317">
      <w:pPr>
        <w:tabs>
          <w:tab w:val="center" w:pos="4677"/>
        </w:tabs>
        <w:jc w:val="center"/>
        <w:rPr>
          <w:b/>
          <w:sz w:val="22"/>
          <w:szCs w:val="22"/>
        </w:rPr>
      </w:pPr>
      <w:r w:rsidRPr="008C58F0">
        <w:rPr>
          <w:b/>
          <w:sz w:val="22"/>
          <w:szCs w:val="22"/>
        </w:rPr>
        <w:t>ПОЛОЖЕНИЕ</w:t>
      </w:r>
    </w:p>
    <w:p w:rsidR="008A1288" w:rsidRPr="00381417" w:rsidRDefault="00504A0D" w:rsidP="004B6317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8B6DE8">
        <w:rPr>
          <w:b/>
          <w:color w:val="000000"/>
          <w:sz w:val="22"/>
          <w:szCs w:val="22"/>
        </w:rPr>
        <w:t xml:space="preserve">любительских </w:t>
      </w:r>
      <w:r w:rsidR="00EA79B9" w:rsidRPr="00381417">
        <w:rPr>
          <w:b/>
          <w:color w:val="000000"/>
          <w:sz w:val="22"/>
          <w:szCs w:val="22"/>
        </w:rPr>
        <w:t xml:space="preserve">соревнований </w:t>
      </w:r>
      <w:r w:rsidR="005E72CE">
        <w:rPr>
          <w:b/>
          <w:color w:val="000000"/>
          <w:sz w:val="22"/>
          <w:szCs w:val="22"/>
        </w:rPr>
        <w:t xml:space="preserve">по </w:t>
      </w:r>
      <w:proofErr w:type="spellStart"/>
      <w:proofErr w:type="gramStart"/>
      <w:r w:rsidR="00FB1AF7">
        <w:rPr>
          <w:b/>
          <w:color w:val="000000"/>
          <w:sz w:val="22"/>
          <w:szCs w:val="22"/>
        </w:rPr>
        <w:t>Дуатлон</w:t>
      </w:r>
      <w:r w:rsidR="005E72CE">
        <w:rPr>
          <w:b/>
          <w:color w:val="000000"/>
          <w:sz w:val="22"/>
          <w:szCs w:val="22"/>
        </w:rPr>
        <w:t>у</w:t>
      </w:r>
      <w:proofErr w:type="spellEnd"/>
      <w:r w:rsidR="00FB1AF7">
        <w:rPr>
          <w:b/>
          <w:color w:val="000000"/>
          <w:sz w:val="22"/>
          <w:szCs w:val="22"/>
        </w:rPr>
        <w:t xml:space="preserve"> </w:t>
      </w:r>
      <w:r w:rsidR="00D91DDD" w:rsidRPr="00D91DDD">
        <w:rPr>
          <w:b/>
          <w:color w:val="000000"/>
          <w:sz w:val="22"/>
          <w:szCs w:val="22"/>
        </w:rPr>
        <w:t xml:space="preserve"> </w:t>
      </w:r>
      <w:r w:rsidR="008A1288">
        <w:rPr>
          <w:b/>
          <w:color w:val="000000"/>
          <w:sz w:val="22"/>
          <w:szCs w:val="22"/>
        </w:rPr>
        <w:t>«</w:t>
      </w:r>
      <w:proofErr w:type="gramEnd"/>
      <w:r w:rsidR="00FB1AF7">
        <w:rPr>
          <w:b/>
          <w:color w:val="000000"/>
          <w:sz w:val="22"/>
          <w:szCs w:val="22"/>
        </w:rPr>
        <w:t>7-30-3.5</w:t>
      </w:r>
      <w:r w:rsidR="008A1288">
        <w:rPr>
          <w:b/>
          <w:color w:val="000000"/>
          <w:sz w:val="22"/>
          <w:szCs w:val="22"/>
        </w:rPr>
        <w:t>»</w:t>
      </w:r>
    </w:p>
    <w:p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:rsidR="00304232" w:rsidRPr="00381417" w:rsidRDefault="00304232" w:rsidP="007018CA">
      <w:pPr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8B6DE8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  <w:r w:rsidR="005E72CE">
        <w:rPr>
          <w:sz w:val="22"/>
          <w:szCs w:val="22"/>
        </w:rPr>
        <w:t xml:space="preserve"> Так же с целью получения соревновательной практики в сложившихся условиях эпидемии.</w:t>
      </w:r>
    </w:p>
    <w:p w:rsidR="0006342D" w:rsidRPr="00381417" w:rsidRDefault="0006342D" w:rsidP="00FA6186">
      <w:pPr>
        <w:jc w:val="both"/>
        <w:rPr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:rsidR="00304232" w:rsidRPr="003C1AB2" w:rsidRDefault="001E42EF" w:rsidP="001E42EF">
      <w:pPr>
        <w:jc w:val="both"/>
        <w:rPr>
          <w:rStyle w:val="a4"/>
          <w:b w:val="0"/>
          <w:sz w:val="22"/>
          <w:szCs w:val="22"/>
        </w:rPr>
      </w:pPr>
      <w:r w:rsidRPr="00381417">
        <w:rPr>
          <w:sz w:val="22"/>
          <w:szCs w:val="22"/>
        </w:rPr>
        <w:tab/>
      </w:r>
      <w:r w:rsidR="00FB1AF7" w:rsidRPr="00C23028">
        <w:rPr>
          <w:sz w:val="22"/>
          <w:szCs w:val="22"/>
        </w:rPr>
        <w:t>Общее руководство проведением соревнований осуществляет</w:t>
      </w:r>
      <w:r w:rsidR="00FB1AF7">
        <w:rPr>
          <w:sz w:val="22"/>
          <w:szCs w:val="22"/>
        </w:rPr>
        <w:t xml:space="preserve"> </w:t>
      </w:r>
      <w:r w:rsidR="00FB1AF7" w:rsidRPr="00C23028">
        <w:rPr>
          <w:sz w:val="22"/>
          <w:szCs w:val="22"/>
        </w:rPr>
        <w:t xml:space="preserve">Комитет </w:t>
      </w:r>
      <w:r w:rsidR="00171B30">
        <w:rPr>
          <w:sz w:val="22"/>
          <w:szCs w:val="22"/>
        </w:rPr>
        <w:t xml:space="preserve">дистанционной работы </w:t>
      </w:r>
      <w:r w:rsidR="005E72CE">
        <w:rPr>
          <w:rStyle w:val="a4"/>
          <w:b w:val="0"/>
          <w:sz w:val="22"/>
          <w:szCs w:val="22"/>
          <w:shd w:val="clear" w:color="auto" w:fill="FFFFFF"/>
        </w:rPr>
        <w:t>Федерации триатлона Тверской области</w:t>
      </w:r>
      <w:r w:rsidR="00FB1AF7" w:rsidRPr="00381417">
        <w:rPr>
          <w:rStyle w:val="a4"/>
          <w:b w:val="0"/>
          <w:sz w:val="22"/>
          <w:szCs w:val="22"/>
          <w:shd w:val="clear" w:color="auto" w:fill="FFFFFF"/>
        </w:rPr>
        <w:t>.</w:t>
      </w:r>
      <w:r w:rsidR="00FB1AF7">
        <w:rPr>
          <w:rStyle w:val="a4"/>
          <w:b w:val="0"/>
          <w:sz w:val="22"/>
          <w:szCs w:val="22"/>
          <w:shd w:val="clear" w:color="auto" w:fill="FFFFFF"/>
        </w:rPr>
        <w:t xml:space="preserve"> </w:t>
      </w:r>
    </w:p>
    <w:p w:rsidR="00304232" w:rsidRPr="00E86F5A" w:rsidRDefault="00304232" w:rsidP="007018CA">
      <w:pPr>
        <w:rPr>
          <w:sz w:val="22"/>
          <w:szCs w:val="22"/>
        </w:rPr>
      </w:pPr>
    </w:p>
    <w:p w:rsidR="001E42EF" w:rsidRPr="00E86F5A" w:rsidRDefault="001E42EF" w:rsidP="00FA6186">
      <w:pPr>
        <w:jc w:val="center"/>
        <w:rPr>
          <w:sz w:val="22"/>
          <w:szCs w:val="22"/>
        </w:rPr>
      </w:pPr>
      <w:r w:rsidRPr="00E86F5A">
        <w:rPr>
          <w:sz w:val="22"/>
          <w:szCs w:val="22"/>
        </w:rPr>
        <w:t xml:space="preserve">3. </w:t>
      </w:r>
      <w:r w:rsidR="00304232" w:rsidRPr="00E86F5A">
        <w:rPr>
          <w:sz w:val="22"/>
          <w:szCs w:val="22"/>
        </w:rPr>
        <w:t>ВРЕМЯ И МЕСТО ПРОВЕДЕНИЯ</w:t>
      </w:r>
    </w:p>
    <w:p w:rsidR="00EA1E8A" w:rsidRDefault="001E42EF" w:rsidP="001E42EF">
      <w:pPr>
        <w:jc w:val="both"/>
        <w:rPr>
          <w:sz w:val="22"/>
          <w:szCs w:val="22"/>
        </w:rPr>
      </w:pPr>
      <w:r w:rsidRPr="00E86F5A">
        <w:rPr>
          <w:sz w:val="22"/>
          <w:szCs w:val="22"/>
        </w:rPr>
        <w:tab/>
      </w:r>
      <w:r w:rsidR="00FB1AF7">
        <w:rPr>
          <w:sz w:val="22"/>
          <w:szCs w:val="22"/>
        </w:rPr>
        <w:t>В связи с опасной эпидемиологической обстановкой, соревнования не имеют привязки к определенному географическом адресу и времени с целью не допустить концентрации спортсменов в одном месте, при этом будет установлен временной диапазон</w:t>
      </w:r>
      <w:r w:rsidR="005E72CE">
        <w:rPr>
          <w:sz w:val="22"/>
          <w:szCs w:val="22"/>
        </w:rPr>
        <w:t xml:space="preserve"> (36 часов)</w:t>
      </w:r>
      <w:r w:rsidR="00FB1AF7">
        <w:rPr>
          <w:sz w:val="22"/>
          <w:szCs w:val="22"/>
        </w:rPr>
        <w:t xml:space="preserve">, в течение которого участники должны будут закончить все три этапа </w:t>
      </w:r>
      <w:proofErr w:type="spellStart"/>
      <w:r w:rsidR="00FB1AF7">
        <w:rPr>
          <w:sz w:val="22"/>
          <w:szCs w:val="22"/>
        </w:rPr>
        <w:t>дуатлона</w:t>
      </w:r>
      <w:proofErr w:type="spellEnd"/>
      <w:r w:rsidR="00FB1AF7">
        <w:rPr>
          <w:sz w:val="22"/>
          <w:szCs w:val="22"/>
        </w:rPr>
        <w:t xml:space="preserve"> и подтвердить прохождение </w:t>
      </w:r>
      <w:r w:rsidR="00171B30">
        <w:rPr>
          <w:sz w:val="22"/>
          <w:szCs w:val="22"/>
        </w:rPr>
        <w:t>результатом</w:t>
      </w:r>
      <w:r w:rsidR="00FB1AF7">
        <w:rPr>
          <w:sz w:val="22"/>
          <w:szCs w:val="22"/>
        </w:rPr>
        <w:t xml:space="preserve"> в сервисе </w:t>
      </w:r>
      <w:proofErr w:type="spellStart"/>
      <w:r w:rsidR="00FB1AF7">
        <w:rPr>
          <w:sz w:val="22"/>
          <w:szCs w:val="22"/>
          <w:lang w:val="en-US"/>
        </w:rPr>
        <w:t>Strava</w:t>
      </w:r>
      <w:proofErr w:type="spellEnd"/>
      <w:r w:rsidR="00FB1AF7" w:rsidRPr="00FB1AF7">
        <w:rPr>
          <w:sz w:val="22"/>
          <w:szCs w:val="22"/>
        </w:rPr>
        <w:t xml:space="preserve">. </w:t>
      </w:r>
    </w:p>
    <w:p w:rsidR="00764BA3" w:rsidRDefault="00764BA3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проведения соревнований: с 7:00 </w:t>
      </w:r>
      <w:r w:rsidR="00E6091A">
        <w:rPr>
          <w:sz w:val="22"/>
          <w:szCs w:val="22"/>
        </w:rPr>
        <w:t xml:space="preserve">соответствующего местности временного пояса </w:t>
      </w:r>
      <w:r>
        <w:rPr>
          <w:sz w:val="22"/>
          <w:szCs w:val="22"/>
        </w:rPr>
        <w:t xml:space="preserve">16 мая 2020 года по 19 часов </w:t>
      </w:r>
      <w:r w:rsidR="00E6091A">
        <w:rPr>
          <w:sz w:val="22"/>
          <w:szCs w:val="22"/>
        </w:rPr>
        <w:t xml:space="preserve">соответствующего местности временного пояса </w:t>
      </w:r>
      <w:r>
        <w:rPr>
          <w:sz w:val="22"/>
          <w:szCs w:val="22"/>
        </w:rPr>
        <w:t>17 мая 2020 года. Это границы временного диапазона, ранее которого</w:t>
      </w:r>
      <w:r w:rsidR="006E5385">
        <w:rPr>
          <w:sz w:val="22"/>
          <w:szCs w:val="22"/>
        </w:rPr>
        <w:t xml:space="preserve"> запрещено</w:t>
      </w:r>
      <w:r>
        <w:rPr>
          <w:sz w:val="22"/>
          <w:szCs w:val="22"/>
        </w:rPr>
        <w:t xml:space="preserve"> стартовать и позднее которого </w:t>
      </w:r>
      <w:r w:rsidR="006E5385">
        <w:rPr>
          <w:sz w:val="22"/>
          <w:szCs w:val="22"/>
        </w:rPr>
        <w:t>запрещено</w:t>
      </w:r>
      <w:r>
        <w:rPr>
          <w:sz w:val="22"/>
          <w:szCs w:val="22"/>
        </w:rPr>
        <w:t xml:space="preserve"> финишировать.</w:t>
      </w:r>
    </w:p>
    <w:p w:rsidR="006E5385" w:rsidRDefault="006E5385" w:rsidP="001E42EF">
      <w:pPr>
        <w:jc w:val="both"/>
        <w:rPr>
          <w:sz w:val="22"/>
          <w:szCs w:val="22"/>
        </w:rPr>
      </w:pPr>
    </w:p>
    <w:p w:rsidR="00EA1E8A" w:rsidRDefault="00FB1AF7" w:rsidP="001E42EF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Участники вправе</w:t>
      </w:r>
      <w:r w:rsidR="00EA1E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90035" w:rsidRDefault="00EA1E8A" w:rsidP="00EA1E8A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EA1E8A">
        <w:rPr>
          <w:sz w:val="22"/>
          <w:szCs w:val="22"/>
        </w:rPr>
        <w:t>В</w:t>
      </w:r>
      <w:r w:rsidR="00E6091A">
        <w:rPr>
          <w:sz w:val="22"/>
          <w:szCs w:val="22"/>
        </w:rPr>
        <w:t>ыбирать любое место</w:t>
      </w:r>
      <w:r w:rsidR="00FB1AF7" w:rsidRPr="00EA1E8A">
        <w:rPr>
          <w:sz w:val="22"/>
          <w:szCs w:val="22"/>
        </w:rPr>
        <w:t xml:space="preserve"> маршрут</w:t>
      </w:r>
      <w:r w:rsidR="00E6091A">
        <w:rPr>
          <w:sz w:val="22"/>
          <w:szCs w:val="22"/>
        </w:rPr>
        <w:t>а</w:t>
      </w:r>
      <w:r w:rsidR="00FB1AF7" w:rsidRPr="00EA1E8A">
        <w:rPr>
          <w:sz w:val="22"/>
          <w:szCs w:val="22"/>
        </w:rPr>
        <w:t xml:space="preserve"> для беговых этапов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велоэтапа</w:t>
      </w:r>
      <w:proofErr w:type="spellEnd"/>
      <w:r>
        <w:rPr>
          <w:sz w:val="22"/>
          <w:szCs w:val="22"/>
        </w:rPr>
        <w:t xml:space="preserve">, при условии, что </w:t>
      </w:r>
      <w:r w:rsidR="00171B30">
        <w:rPr>
          <w:sz w:val="22"/>
          <w:szCs w:val="22"/>
        </w:rPr>
        <w:t>набор высоты (подъём) будет равен или превысит потерю высоты (спуск)</w:t>
      </w:r>
      <w:r>
        <w:rPr>
          <w:sz w:val="22"/>
          <w:szCs w:val="22"/>
        </w:rPr>
        <w:t xml:space="preserve">. </w:t>
      </w:r>
    </w:p>
    <w:p w:rsidR="00EA1E8A" w:rsidRPr="00FE335E" w:rsidRDefault="00EA1E8A" w:rsidP="00EA1E8A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Выбирать любое время старта для каждого из этапов, при условии, что все этапы будут проходить в строго </w:t>
      </w:r>
      <w:r w:rsidRPr="00FE335E">
        <w:rPr>
          <w:sz w:val="22"/>
          <w:szCs w:val="22"/>
        </w:rPr>
        <w:t>хронологическом порядке (бег 7, вел 30, бег 3.5)</w:t>
      </w:r>
      <w:r w:rsidR="006E5385" w:rsidRPr="00FE335E">
        <w:rPr>
          <w:sz w:val="22"/>
          <w:szCs w:val="22"/>
        </w:rPr>
        <w:t>, начаты и</w:t>
      </w:r>
      <w:r w:rsidR="00764BA3" w:rsidRPr="00FE335E">
        <w:rPr>
          <w:sz w:val="22"/>
          <w:szCs w:val="22"/>
        </w:rPr>
        <w:t xml:space="preserve"> завершены в рамках </w:t>
      </w:r>
      <w:r w:rsidRPr="00FE335E">
        <w:rPr>
          <w:sz w:val="22"/>
          <w:szCs w:val="22"/>
        </w:rPr>
        <w:t xml:space="preserve">отведенного </w:t>
      </w:r>
      <w:r w:rsidR="00764BA3" w:rsidRPr="00FE335E">
        <w:rPr>
          <w:sz w:val="22"/>
          <w:szCs w:val="22"/>
        </w:rPr>
        <w:t xml:space="preserve">временного диапазона </w:t>
      </w:r>
      <w:r w:rsidRPr="00FE335E">
        <w:rPr>
          <w:sz w:val="22"/>
          <w:szCs w:val="22"/>
        </w:rPr>
        <w:t>соревнований.</w:t>
      </w:r>
    </w:p>
    <w:p w:rsidR="00304232" w:rsidRPr="00FE335E" w:rsidRDefault="00304232" w:rsidP="001E42EF">
      <w:pPr>
        <w:jc w:val="both"/>
        <w:rPr>
          <w:sz w:val="22"/>
          <w:szCs w:val="22"/>
        </w:rPr>
      </w:pPr>
    </w:p>
    <w:p w:rsidR="006C31C6" w:rsidRPr="00FE335E" w:rsidRDefault="006C31C6" w:rsidP="006C31C6">
      <w:pPr>
        <w:jc w:val="center"/>
        <w:rPr>
          <w:sz w:val="22"/>
          <w:szCs w:val="22"/>
        </w:rPr>
      </w:pPr>
      <w:r w:rsidRPr="00FE335E">
        <w:rPr>
          <w:sz w:val="22"/>
          <w:szCs w:val="22"/>
        </w:rPr>
        <w:t>4. ПРОГРАММА СОРЕВНОВАНИЙ</w:t>
      </w:r>
    </w:p>
    <w:p w:rsidR="00722B18" w:rsidRPr="00FE335E" w:rsidRDefault="00722B18" w:rsidP="005E37E0">
      <w:pPr>
        <w:ind w:firstLine="851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1. Регистрация участников: каждый участник должен прислать ФИО, дату рождения и ссылку на свой аккаунт в сервисе </w:t>
      </w:r>
      <w:proofErr w:type="spellStart"/>
      <w:r w:rsidRPr="00FE335E">
        <w:rPr>
          <w:sz w:val="22"/>
          <w:szCs w:val="22"/>
          <w:lang w:val="en-US"/>
        </w:rPr>
        <w:t>Strava</w:t>
      </w:r>
      <w:proofErr w:type="spellEnd"/>
      <w:r w:rsidRPr="00FE335E">
        <w:rPr>
          <w:sz w:val="22"/>
          <w:szCs w:val="22"/>
        </w:rPr>
        <w:t xml:space="preserve"> на почту организаторов </w:t>
      </w:r>
      <w:hyperlink r:id="rId6" w:history="1">
        <w:r w:rsidR="00B546C8" w:rsidRPr="00FE335E">
          <w:rPr>
            <w:rStyle w:val="a3"/>
            <w:sz w:val="22"/>
            <w:szCs w:val="22"/>
            <w:lang w:val="en-US"/>
          </w:rPr>
          <w:t>mail</w:t>
        </w:r>
        <w:r w:rsidR="00B546C8" w:rsidRPr="00FE335E">
          <w:rPr>
            <w:rStyle w:val="a3"/>
            <w:sz w:val="22"/>
            <w:szCs w:val="22"/>
          </w:rPr>
          <w:t>@</w:t>
        </w:r>
        <w:r w:rsidR="00B546C8" w:rsidRPr="00FE335E">
          <w:rPr>
            <w:rStyle w:val="a3"/>
            <w:sz w:val="22"/>
            <w:szCs w:val="22"/>
            <w:lang w:val="en-US"/>
          </w:rPr>
          <w:t>triathlon</w:t>
        </w:r>
        <w:r w:rsidR="00B546C8" w:rsidRPr="00FE335E">
          <w:rPr>
            <w:rStyle w:val="a3"/>
            <w:sz w:val="22"/>
            <w:szCs w:val="22"/>
          </w:rPr>
          <w:t>-</w:t>
        </w:r>
        <w:proofErr w:type="spellStart"/>
        <w:r w:rsidR="00B546C8" w:rsidRPr="00FE335E">
          <w:rPr>
            <w:rStyle w:val="a3"/>
            <w:sz w:val="22"/>
            <w:szCs w:val="22"/>
            <w:lang w:val="en-US"/>
          </w:rPr>
          <w:t>tver</w:t>
        </w:r>
        <w:proofErr w:type="spellEnd"/>
        <w:r w:rsidR="00B546C8" w:rsidRPr="00FE335E">
          <w:rPr>
            <w:rStyle w:val="a3"/>
            <w:sz w:val="22"/>
            <w:szCs w:val="22"/>
          </w:rPr>
          <w:t>.</w:t>
        </w:r>
        <w:proofErr w:type="spellStart"/>
        <w:r w:rsidR="00B546C8" w:rsidRPr="00FE335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B546C8" w:rsidRPr="00FE335E">
        <w:rPr>
          <w:sz w:val="22"/>
          <w:szCs w:val="22"/>
        </w:rPr>
        <w:t>. Срок подачи заявок до 15 мая 2020 включительно.</w:t>
      </w:r>
    </w:p>
    <w:p w:rsidR="00B546C8" w:rsidRPr="00FE335E" w:rsidRDefault="00B546C8" w:rsidP="005E37E0">
      <w:pPr>
        <w:ind w:firstLine="851"/>
        <w:jc w:val="both"/>
      </w:pPr>
      <w:r w:rsidRPr="00FE335E">
        <w:rPr>
          <w:sz w:val="22"/>
          <w:szCs w:val="22"/>
        </w:rPr>
        <w:t xml:space="preserve">2. Вступить в клуб </w:t>
      </w:r>
      <w:hyperlink r:id="rId7" w:history="1">
        <w:r w:rsidRPr="00FE335E">
          <w:rPr>
            <w:rStyle w:val="a3"/>
          </w:rPr>
          <w:t>https://www.strava.com/clubs/642028</w:t>
        </w:r>
      </w:hyperlink>
    </w:p>
    <w:p w:rsidR="006E5385" w:rsidRPr="006E5385" w:rsidRDefault="00B546C8" w:rsidP="005E37E0">
      <w:pPr>
        <w:ind w:firstLine="851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3. </w:t>
      </w:r>
      <w:r w:rsidR="006E5385" w:rsidRPr="00FE335E">
        <w:rPr>
          <w:sz w:val="22"/>
          <w:szCs w:val="22"/>
        </w:rPr>
        <w:t xml:space="preserve">Соревнования </w:t>
      </w:r>
      <w:r w:rsidR="00A53185" w:rsidRPr="00FE335E">
        <w:rPr>
          <w:sz w:val="22"/>
          <w:szCs w:val="22"/>
        </w:rPr>
        <w:t>открываются</w:t>
      </w:r>
      <w:r w:rsidR="006E5385" w:rsidRPr="00FE335E">
        <w:rPr>
          <w:sz w:val="22"/>
          <w:szCs w:val="22"/>
        </w:rPr>
        <w:t xml:space="preserve"> в 7:00 </w:t>
      </w:r>
      <w:r w:rsidR="00E6091A" w:rsidRPr="00FE335E">
        <w:rPr>
          <w:sz w:val="22"/>
          <w:szCs w:val="22"/>
        </w:rPr>
        <w:t xml:space="preserve">соответствующего местности временного пояса </w:t>
      </w:r>
      <w:r w:rsidR="006E5385" w:rsidRPr="00FE335E">
        <w:rPr>
          <w:sz w:val="22"/>
          <w:szCs w:val="22"/>
        </w:rPr>
        <w:t>16 ма</w:t>
      </w:r>
      <w:r w:rsidR="00A53185" w:rsidRPr="00FE335E">
        <w:rPr>
          <w:sz w:val="22"/>
          <w:szCs w:val="22"/>
        </w:rPr>
        <w:t xml:space="preserve">я 2020 года и заканчиваются в </w:t>
      </w:r>
      <w:r w:rsidR="006E5385" w:rsidRPr="00FE335E">
        <w:rPr>
          <w:sz w:val="22"/>
          <w:szCs w:val="22"/>
        </w:rPr>
        <w:t xml:space="preserve">19:00 </w:t>
      </w:r>
      <w:r w:rsidR="00E6091A" w:rsidRPr="00FE335E">
        <w:rPr>
          <w:sz w:val="22"/>
          <w:szCs w:val="22"/>
        </w:rPr>
        <w:t>соответствующего местности временного</w:t>
      </w:r>
      <w:r w:rsidR="00E6091A">
        <w:rPr>
          <w:sz w:val="22"/>
          <w:szCs w:val="22"/>
        </w:rPr>
        <w:t xml:space="preserve"> пояса </w:t>
      </w:r>
      <w:r w:rsidR="006E5385">
        <w:rPr>
          <w:sz w:val="22"/>
          <w:szCs w:val="22"/>
        </w:rPr>
        <w:t xml:space="preserve">17 мая 2020 года. Каждый участник самостоятельно выбирает наиболее удобный участок для беговых этапов и </w:t>
      </w:r>
      <w:proofErr w:type="spellStart"/>
      <w:r w:rsidR="006E5385">
        <w:rPr>
          <w:sz w:val="22"/>
          <w:szCs w:val="22"/>
        </w:rPr>
        <w:t>велоэтапа</w:t>
      </w:r>
      <w:proofErr w:type="spellEnd"/>
      <w:r w:rsidR="006E5385">
        <w:rPr>
          <w:sz w:val="22"/>
          <w:szCs w:val="22"/>
        </w:rPr>
        <w:t xml:space="preserve">, проходит, фиксирует результаты в сервисе </w:t>
      </w:r>
      <w:proofErr w:type="spellStart"/>
      <w:r w:rsidR="006E5385">
        <w:rPr>
          <w:sz w:val="22"/>
          <w:szCs w:val="22"/>
          <w:lang w:val="en-US"/>
        </w:rPr>
        <w:t>Strava</w:t>
      </w:r>
      <w:proofErr w:type="spellEnd"/>
      <w:r w:rsidR="00722B18">
        <w:rPr>
          <w:sz w:val="22"/>
          <w:szCs w:val="22"/>
        </w:rPr>
        <w:t>.</w:t>
      </w:r>
      <w:r w:rsidR="00722B18" w:rsidRPr="00722B18">
        <w:rPr>
          <w:sz w:val="22"/>
          <w:szCs w:val="22"/>
        </w:rPr>
        <w:br/>
      </w: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5E37E0" w:rsidRDefault="001E42EF" w:rsidP="005E37E0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</w:t>
      </w:r>
      <w:r w:rsidR="005E37E0">
        <w:rPr>
          <w:sz w:val="22"/>
          <w:szCs w:val="22"/>
        </w:rPr>
        <w:t>имеющие:</w:t>
      </w:r>
    </w:p>
    <w:p w:rsidR="003B7A6E" w:rsidRDefault="005E37E0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5E37E0">
        <w:rPr>
          <w:sz w:val="22"/>
          <w:szCs w:val="22"/>
        </w:rPr>
        <w:t xml:space="preserve">ехнические возможности вести хронометраж и мерить расстояние на основе систем </w:t>
      </w:r>
      <w:proofErr w:type="spellStart"/>
      <w:r w:rsidRPr="005E37E0">
        <w:rPr>
          <w:sz w:val="22"/>
          <w:szCs w:val="22"/>
        </w:rPr>
        <w:t>геолокации</w:t>
      </w:r>
      <w:proofErr w:type="spellEnd"/>
      <w:r>
        <w:rPr>
          <w:sz w:val="22"/>
          <w:szCs w:val="22"/>
        </w:rPr>
        <w:t xml:space="preserve"> (часы с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>, смартфоны со специализированным ПО)</w:t>
      </w:r>
      <w:r w:rsidR="00C5457E">
        <w:rPr>
          <w:sz w:val="22"/>
          <w:szCs w:val="22"/>
        </w:rPr>
        <w:t>.</w:t>
      </w:r>
    </w:p>
    <w:p w:rsidR="005E37E0" w:rsidRDefault="005E37E0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Профиль в сервисе </w:t>
      </w:r>
      <w:proofErr w:type="spellStart"/>
      <w:r>
        <w:rPr>
          <w:sz w:val="22"/>
          <w:szCs w:val="22"/>
          <w:lang w:val="en-US"/>
        </w:rPr>
        <w:t>Strava</w:t>
      </w:r>
      <w:proofErr w:type="spellEnd"/>
      <w:r w:rsidRPr="005E37E0">
        <w:rPr>
          <w:sz w:val="22"/>
          <w:szCs w:val="22"/>
        </w:rPr>
        <w:t xml:space="preserve"> </w:t>
      </w:r>
      <w:r>
        <w:rPr>
          <w:sz w:val="22"/>
          <w:szCs w:val="22"/>
        </w:rPr>
        <w:t>для определения результатов соревнований</w:t>
      </w:r>
      <w:r w:rsidR="00C5457E">
        <w:rPr>
          <w:sz w:val="22"/>
          <w:szCs w:val="22"/>
        </w:rPr>
        <w:t>.</w:t>
      </w:r>
    </w:p>
    <w:p w:rsidR="00C5457E" w:rsidRPr="005E37E0" w:rsidRDefault="00C5457E" w:rsidP="005E37E0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Вступление в клуб в </w:t>
      </w:r>
      <w:proofErr w:type="spellStart"/>
      <w:r>
        <w:rPr>
          <w:sz w:val="22"/>
          <w:szCs w:val="22"/>
          <w:lang w:val="en-US"/>
        </w:rPr>
        <w:t>Strava</w:t>
      </w:r>
      <w:proofErr w:type="spellEnd"/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</w:rPr>
          <w:t>https://www.strava.com/clubs/642028</w:t>
        </w:r>
      </w:hyperlink>
    </w:p>
    <w:p w:rsidR="007018CA" w:rsidRDefault="001E42EF" w:rsidP="001E42EF">
      <w:pPr>
        <w:jc w:val="both"/>
        <w:rPr>
          <w:color w:val="333333"/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</w:t>
      </w:r>
      <w:r w:rsidR="008B6DE8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>здоровья</w:t>
      </w:r>
      <w:r w:rsidR="006E5385">
        <w:rPr>
          <w:color w:val="333333"/>
          <w:sz w:val="22"/>
          <w:szCs w:val="22"/>
        </w:rPr>
        <w:t>.</w:t>
      </w:r>
      <w:r w:rsidR="00F60BE4">
        <w:rPr>
          <w:color w:val="333333"/>
          <w:sz w:val="22"/>
          <w:szCs w:val="22"/>
        </w:rPr>
        <w:t xml:space="preserve"> </w:t>
      </w:r>
      <w:r w:rsidR="00B546C8">
        <w:rPr>
          <w:color w:val="333333"/>
          <w:sz w:val="22"/>
          <w:szCs w:val="22"/>
        </w:rPr>
        <w:t xml:space="preserve">Принимая участие в соревнованиях, каждый участник сознательно и ответственно </w:t>
      </w:r>
      <w:r w:rsidR="00B546C8">
        <w:rPr>
          <w:color w:val="333333"/>
          <w:sz w:val="22"/>
          <w:szCs w:val="22"/>
        </w:rPr>
        <w:lastRenderedPageBreak/>
        <w:t xml:space="preserve">относится к сложившейся эпидемиологической ситуации и обязуется принять все меры, необходимые для </w:t>
      </w:r>
      <w:r w:rsidR="00C5457E">
        <w:rPr>
          <w:color w:val="333333"/>
          <w:sz w:val="22"/>
          <w:szCs w:val="22"/>
        </w:rPr>
        <w:t>нераспространения</w:t>
      </w:r>
      <w:r w:rsidR="00B546C8">
        <w:rPr>
          <w:color w:val="333333"/>
          <w:sz w:val="22"/>
          <w:szCs w:val="22"/>
        </w:rPr>
        <w:t xml:space="preserve"> </w:t>
      </w:r>
      <w:proofErr w:type="spellStart"/>
      <w:r w:rsidR="00B546C8">
        <w:rPr>
          <w:color w:val="333333"/>
          <w:sz w:val="22"/>
          <w:szCs w:val="22"/>
        </w:rPr>
        <w:t>коронавирусной</w:t>
      </w:r>
      <w:proofErr w:type="spellEnd"/>
      <w:r w:rsidR="00B546C8">
        <w:rPr>
          <w:color w:val="333333"/>
          <w:sz w:val="22"/>
          <w:szCs w:val="22"/>
        </w:rPr>
        <w:t xml:space="preserve"> инфекции.</w:t>
      </w:r>
    </w:p>
    <w:p w:rsidR="002A1000" w:rsidRPr="002A1000" w:rsidRDefault="002A1000" w:rsidP="002A1000">
      <w:pPr>
        <w:pStyle w:val="a5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A1000">
        <w:rPr>
          <w:b/>
          <w:sz w:val="22"/>
          <w:szCs w:val="22"/>
        </w:rPr>
        <w:t>Участие в соревнованиях возможно только при условии соблюдения всех действующих в регионе ограничений.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6</w:t>
      </w:r>
      <w:r w:rsidR="001E42EF" w:rsidRPr="00381417">
        <w:rPr>
          <w:sz w:val="22"/>
          <w:szCs w:val="22"/>
        </w:rPr>
        <w:t>. ПОРЯДОК ПРОВЕДЕНИЯ СОРЕВНОВАНИЙ</w:t>
      </w:r>
    </w:p>
    <w:p w:rsidR="001218ED" w:rsidRDefault="001218ED" w:rsidP="00E609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Участникам с</w:t>
      </w:r>
      <w:r w:rsidR="00754A1C">
        <w:rPr>
          <w:sz w:val="22"/>
          <w:szCs w:val="22"/>
        </w:rPr>
        <w:t>оревновани</w:t>
      </w:r>
      <w:r>
        <w:rPr>
          <w:sz w:val="22"/>
          <w:szCs w:val="22"/>
        </w:rPr>
        <w:t>й</w:t>
      </w:r>
      <w:r w:rsidR="00754A1C">
        <w:rPr>
          <w:sz w:val="22"/>
          <w:szCs w:val="22"/>
        </w:rPr>
        <w:t xml:space="preserve"> </w:t>
      </w:r>
      <w:r w:rsidR="005E37E0">
        <w:rPr>
          <w:sz w:val="22"/>
          <w:szCs w:val="22"/>
        </w:rPr>
        <w:t>необходимо в</w:t>
      </w:r>
      <w:r w:rsidR="006E5385">
        <w:rPr>
          <w:sz w:val="22"/>
          <w:szCs w:val="22"/>
        </w:rPr>
        <w:t xml:space="preserve"> рамках отведенного временного диапазона </w:t>
      </w:r>
      <w:r w:rsidR="005E37E0">
        <w:rPr>
          <w:sz w:val="22"/>
          <w:szCs w:val="22"/>
        </w:rPr>
        <w:t xml:space="preserve">пройти все 3 этапа </w:t>
      </w:r>
      <w:proofErr w:type="spellStart"/>
      <w:r w:rsidR="005E37E0">
        <w:rPr>
          <w:sz w:val="22"/>
          <w:szCs w:val="22"/>
        </w:rPr>
        <w:t>дуатлона</w:t>
      </w:r>
      <w:proofErr w:type="spellEnd"/>
      <w:r w:rsidR="005E37E0">
        <w:rPr>
          <w:sz w:val="22"/>
          <w:szCs w:val="22"/>
        </w:rPr>
        <w:t xml:space="preserve"> строго в хронологическом порядке, фиксируя отдельно результаты каждого из этапов в сервисе </w:t>
      </w:r>
      <w:proofErr w:type="spellStart"/>
      <w:r w:rsidR="005E37E0">
        <w:rPr>
          <w:sz w:val="22"/>
          <w:szCs w:val="22"/>
          <w:lang w:val="en-US"/>
        </w:rPr>
        <w:t>Strava</w:t>
      </w:r>
      <w:proofErr w:type="spellEnd"/>
      <w:r w:rsidR="005E37E0">
        <w:rPr>
          <w:sz w:val="22"/>
          <w:szCs w:val="22"/>
        </w:rPr>
        <w:t>. Если результат одного или более этапов будет меньше установленного Положением более, чем на 10 метров, главный судья соревнований имеет право дисквалифицировать участника. Отдых между этапами не регламентируется</w:t>
      </w:r>
      <w:r w:rsidR="00E6091A">
        <w:rPr>
          <w:sz w:val="22"/>
          <w:szCs w:val="22"/>
        </w:rPr>
        <w:t>.</w:t>
      </w:r>
    </w:p>
    <w:p w:rsidR="00FB38C8" w:rsidRDefault="00FB38C8" w:rsidP="00E6091A">
      <w:pPr>
        <w:jc w:val="both"/>
        <w:rPr>
          <w:sz w:val="22"/>
          <w:szCs w:val="22"/>
        </w:rPr>
      </w:pPr>
    </w:p>
    <w:p w:rsidR="00E6091A" w:rsidRDefault="00E6091A" w:rsidP="00E6091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Участникам  запрещено</w:t>
      </w:r>
      <w:proofErr w:type="gramEnd"/>
      <w:r>
        <w:rPr>
          <w:sz w:val="22"/>
          <w:szCs w:val="22"/>
        </w:rPr>
        <w:t>:</w:t>
      </w:r>
    </w:p>
    <w:p w:rsidR="00E6091A" w:rsidRDefault="00E6091A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Применять различные технические средства и приспособления, кроме с</w:t>
      </w:r>
      <w:r w:rsidR="00FB38C8">
        <w:rPr>
          <w:sz w:val="22"/>
          <w:szCs w:val="22"/>
        </w:rPr>
        <w:t xml:space="preserve">тандартных для </w:t>
      </w:r>
      <w:proofErr w:type="spellStart"/>
      <w:r w:rsidR="00FB38C8">
        <w:rPr>
          <w:sz w:val="22"/>
          <w:szCs w:val="22"/>
        </w:rPr>
        <w:t>велоэтапа</w:t>
      </w:r>
      <w:proofErr w:type="spellEnd"/>
      <w:r w:rsidR="00FB38C8">
        <w:rPr>
          <w:sz w:val="22"/>
          <w:szCs w:val="22"/>
        </w:rPr>
        <w:t xml:space="preserve"> и бега, с целью</w:t>
      </w:r>
      <w:r>
        <w:rPr>
          <w:sz w:val="22"/>
          <w:szCs w:val="22"/>
        </w:rPr>
        <w:t xml:space="preserve"> улучшения результатов. </w:t>
      </w:r>
    </w:p>
    <w:p w:rsidR="00E6091A" w:rsidRDefault="00E6091A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Идти </w:t>
      </w:r>
      <w:proofErr w:type="gramStart"/>
      <w:r>
        <w:rPr>
          <w:sz w:val="22"/>
          <w:szCs w:val="22"/>
        </w:rPr>
        <w:t>на любые виды обмана</w:t>
      </w:r>
      <w:proofErr w:type="gramEnd"/>
      <w:r>
        <w:rPr>
          <w:sz w:val="22"/>
          <w:szCs w:val="22"/>
        </w:rPr>
        <w:t xml:space="preserve"> которые приведут к несправедливому соперничеству и искажению результатов</w:t>
      </w:r>
      <w:r w:rsidR="00C13D2D" w:rsidRPr="00C13D2D">
        <w:rPr>
          <w:sz w:val="22"/>
          <w:szCs w:val="22"/>
        </w:rPr>
        <w:t>.</w:t>
      </w:r>
    </w:p>
    <w:p w:rsidR="00FB38C8" w:rsidRDefault="00FB38C8" w:rsidP="00E6091A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Выбирать виртуальные участки и проходить этапы при помощи </w:t>
      </w:r>
      <w:proofErr w:type="spellStart"/>
      <w:r>
        <w:rPr>
          <w:sz w:val="22"/>
          <w:szCs w:val="22"/>
        </w:rPr>
        <w:t>велостанков</w:t>
      </w:r>
      <w:proofErr w:type="spellEnd"/>
      <w:r>
        <w:rPr>
          <w:sz w:val="22"/>
          <w:szCs w:val="22"/>
        </w:rPr>
        <w:t>, беговых дорожек</w:t>
      </w:r>
      <w:r w:rsidR="00C13D2D" w:rsidRPr="00C13D2D">
        <w:rPr>
          <w:sz w:val="22"/>
          <w:szCs w:val="22"/>
        </w:rPr>
        <w:t>.</w:t>
      </w:r>
    </w:p>
    <w:p w:rsidR="00E6091A" w:rsidRPr="00381417" w:rsidRDefault="00E6091A" w:rsidP="00E6091A">
      <w:pPr>
        <w:ind w:firstLine="567"/>
        <w:jc w:val="both"/>
        <w:rPr>
          <w:sz w:val="22"/>
          <w:szCs w:val="22"/>
        </w:rPr>
      </w:pPr>
    </w:p>
    <w:p w:rsidR="00B15F40" w:rsidRPr="00381417" w:rsidRDefault="00485E96" w:rsidP="007018CA">
      <w:pPr>
        <w:rPr>
          <w:sz w:val="22"/>
          <w:szCs w:val="22"/>
        </w:rPr>
      </w:pPr>
      <w:bookmarkStart w:id="0" w:name="_GoBack"/>
      <w:bookmarkEnd w:id="0"/>
      <w:r w:rsidRPr="00381417">
        <w:rPr>
          <w:sz w:val="22"/>
          <w:szCs w:val="22"/>
          <w:u w:val="single"/>
        </w:rPr>
        <w:t>ОСОБЫЕ ТРЕБОВАНИЯ</w:t>
      </w:r>
      <w:r w:rsidR="00E6091A">
        <w:rPr>
          <w:sz w:val="22"/>
          <w:szCs w:val="22"/>
        </w:rPr>
        <w:t>:</w:t>
      </w:r>
    </w:p>
    <w:p w:rsidR="00B15F40" w:rsidRPr="00381417" w:rsidRDefault="00E6091A" w:rsidP="007018C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Для бегового</w:t>
      </w:r>
      <w:r w:rsidR="00E77124" w:rsidRPr="00381417">
        <w:rPr>
          <w:sz w:val="22"/>
          <w:szCs w:val="22"/>
          <w:u w:val="single"/>
        </w:rPr>
        <w:t xml:space="preserve"> этап</w:t>
      </w:r>
      <w:r w:rsidR="002575E3" w:rsidRPr="00381417">
        <w:rPr>
          <w:sz w:val="22"/>
          <w:szCs w:val="22"/>
          <w:u w:val="single"/>
        </w:rPr>
        <w:t>а</w:t>
      </w:r>
      <w:r w:rsidR="00B01E35" w:rsidRPr="00381417">
        <w:rPr>
          <w:sz w:val="22"/>
          <w:szCs w:val="22"/>
          <w:u w:val="single"/>
        </w:rPr>
        <w:t>:</w:t>
      </w:r>
    </w:p>
    <w:p w:rsidR="00E6091A" w:rsidRDefault="00FB38C8" w:rsidP="007018CA">
      <w:pPr>
        <w:rPr>
          <w:sz w:val="22"/>
          <w:szCs w:val="22"/>
        </w:rPr>
      </w:pPr>
      <w:r w:rsidRPr="00FB38C8">
        <w:rPr>
          <w:sz w:val="22"/>
          <w:szCs w:val="22"/>
        </w:rPr>
        <w:t xml:space="preserve">Запрещено использовать </w:t>
      </w:r>
      <w:proofErr w:type="spellStart"/>
      <w:r w:rsidRPr="00FB38C8">
        <w:rPr>
          <w:sz w:val="22"/>
          <w:szCs w:val="22"/>
        </w:rPr>
        <w:t>пейсмейкеров</w:t>
      </w:r>
      <w:proofErr w:type="spellEnd"/>
      <w:r>
        <w:rPr>
          <w:sz w:val="22"/>
          <w:szCs w:val="22"/>
        </w:rPr>
        <w:t xml:space="preserve">. </w:t>
      </w:r>
    </w:p>
    <w:p w:rsidR="00FB38C8" w:rsidRPr="00FB38C8" w:rsidRDefault="00FB38C8" w:rsidP="007018CA">
      <w:pPr>
        <w:rPr>
          <w:sz w:val="22"/>
          <w:szCs w:val="22"/>
        </w:rPr>
      </w:pPr>
    </w:p>
    <w:p w:rsidR="007E25FD" w:rsidRPr="00381417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proofErr w:type="spellStart"/>
      <w:r w:rsidR="00FB38C8">
        <w:rPr>
          <w:sz w:val="22"/>
          <w:szCs w:val="22"/>
          <w:u w:val="single"/>
        </w:rPr>
        <w:t>вело</w:t>
      </w:r>
      <w:r w:rsidRPr="00381417">
        <w:rPr>
          <w:sz w:val="22"/>
          <w:szCs w:val="22"/>
          <w:u w:val="single"/>
        </w:rPr>
        <w:t>этапа</w:t>
      </w:r>
      <w:proofErr w:type="spellEnd"/>
      <w:r w:rsidRPr="00381417">
        <w:rPr>
          <w:sz w:val="22"/>
          <w:szCs w:val="22"/>
          <w:u w:val="single"/>
        </w:rPr>
        <w:t>:</w:t>
      </w:r>
    </w:p>
    <w:p w:rsidR="00865514" w:rsidRDefault="00865514" w:rsidP="007018CA">
      <w:pPr>
        <w:rPr>
          <w:sz w:val="22"/>
          <w:szCs w:val="22"/>
        </w:rPr>
      </w:pPr>
      <w:r>
        <w:rPr>
          <w:sz w:val="22"/>
          <w:szCs w:val="22"/>
        </w:rPr>
        <w:t>Разрешено использование любых видов велосипедов без электрического или ДВС</w:t>
      </w:r>
    </w:p>
    <w:p w:rsidR="00F0380B" w:rsidRPr="00C13D2D" w:rsidRDefault="00F60BE4" w:rsidP="007018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Драфтинг</w:t>
      </w:r>
      <w:proofErr w:type="spellEnd"/>
      <w:r>
        <w:rPr>
          <w:sz w:val="22"/>
          <w:szCs w:val="22"/>
        </w:rPr>
        <w:t xml:space="preserve"> запрещен</w:t>
      </w:r>
      <w:r w:rsidR="00C13D2D">
        <w:rPr>
          <w:sz w:val="22"/>
          <w:szCs w:val="22"/>
        </w:rPr>
        <w:t>. Движение за автомобилем с целью получения преимущества запрещено.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FA6186" w:rsidRPr="00381417" w:rsidRDefault="00870601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ПОБЕДИТЕЛЕЙ И </w:t>
      </w:r>
      <w:r w:rsidR="00304232" w:rsidRPr="00381417">
        <w:rPr>
          <w:sz w:val="22"/>
          <w:szCs w:val="22"/>
        </w:rPr>
        <w:t>НАГРАЖДЕНИЕ</w:t>
      </w:r>
    </w:p>
    <w:p w:rsidR="00171B30" w:rsidRPr="00FE335E" w:rsidRDefault="00FA6186" w:rsidP="00504A0D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FE335E">
        <w:rPr>
          <w:sz w:val="22"/>
          <w:szCs w:val="22"/>
        </w:rPr>
        <w:t xml:space="preserve">Победители и призеры определяются по </w:t>
      </w:r>
      <w:r w:rsidR="00F60BE4" w:rsidRPr="00FE335E">
        <w:rPr>
          <w:sz w:val="22"/>
          <w:szCs w:val="22"/>
        </w:rPr>
        <w:t>наименьшему времени</w:t>
      </w:r>
      <w:r w:rsidR="00CA7EDD" w:rsidRPr="00FE335E">
        <w:rPr>
          <w:sz w:val="22"/>
          <w:szCs w:val="22"/>
        </w:rPr>
        <w:t>,</w:t>
      </w:r>
      <w:r w:rsidR="00A72A95" w:rsidRPr="00FE335E">
        <w:rPr>
          <w:sz w:val="22"/>
          <w:szCs w:val="22"/>
        </w:rPr>
        <w:t xml:space="preserve"> показанному по сумме </w:t>
      </w:r>
      <w:r w:rsidR="00F60BE4" w:rsidRPr="00FE335E">
        <w:rPr>
          <w:sz w:val="22"/>
          <w:szCs w:val="22"/>
        </w:rPr>
        <w:t>тре</w:t>
      </w:r>
      <w:r w:rsidR="00A72A95" w:rsidRPr="00FE335E">
        <w:rPr>
          <w:sz w:val="22"/>
          <w:szCs w:val="22"/>
        </w:rPr>
        <w:t>х этапов</w:t>
      </w:r>
      <w:r w:rsidR="00504A0D" w:rsidRPr="00FE335E">
        <w:rPr>
          <w:sz w:val="22"/>
          <w:szCs w:val="22"/>
        </w:rPr>
        <w:t xml:space="preserve"> </w:t>
      </w:r>
      <w:r w:rsidR="00F60BE4" w:rsidRPr="00FE335E">
        <w:rPr>
          <w:sz w:val="22"/>
          <w:szCs w:val="22"/>
        </w:rPr>
        <w:t xml:space="preserve">на основе данных из сервиса </w:t>
      </w:r>
      <w:proofErr w:type="spellStart"/>
      <w:r w:rsidR="00F60BE4" w:rsidRPr="00FE335E">
        <w:rPr>
          <w:sz w:val="22"/>
          <w:szCs w:val="22"/>
          <w:lang w:val="en-US"/>
        </w:rPr>
        <w:t>Strava</w:t>
      </w:r>
      <w:proofErr w:type="spellEnd"/>
      <w:r w:rsidR="00F60BE4" w:rsidRPr="00FE335E">
        <w:rPr>
          <w:sz w:val="22"/>
          <w:szCs w:val="22"/>
        </w:rPr>
        <w:t xml:space="preserve"> </w:t>
      </w:r>
      <w:r w:rsidR="00504A0D" w:rsidRPr="00FE335E">
        <w:rPr>
          <w:sz w:val="22"/>
          <w:szCs w:val="22"/>
        </w:rPr>
        <w:t xml:space="preserve">в </w:t>
      </w:r>
      <w:r w:rsidR="00B546C8" w:rsidRPr="00FE335E">
        <w:rPr>
          <w:sz w:val="22"/>
          <w:szCs w:val="22"/>
        </w:rPr>
        <w:t>абсолютном зачёте</w:t>
      </w:r>
      <w:r w:rsidR="00504A0D" w:rsidRPr="00FE335E">
        <w:rPr>
          <w:sz w:val="22"/>
          <w:szCs w:val="22"/>
        </w:rPr>
        <w:t>.</w:t>
      </w:r>
      <w:r w:rsidR="00870601" w:rsidRPr="00FE335E">
        <w:rPr>
          <w:sz w:val="22"/>
          <w:szCs w:val="22"/>
        </w:rPr>
        <w:t xml:space="preserve"> </w:t>
      </w:r>
      <w:r w:rsidR="00504A0D" w:rsidRPr="00FE335E">
        <w:rPr>
          <w:sz w:val="22"/>
          <w:szCs w:val="22"/>
        </w:rPr>
        <w:t xml:space="preserve">Победители и призеры награждаются </w:t>
      </w:r>
      <w:r w:rsidR="00B546C8" w:rsidRPr="00FE335E">
        <w:rPr>
          <w:sz w:val="22"/>
          <w:szCs w:val="22"/>
        </w:rPr>
        <w:t>почётными местами в итоговом протоколе.</w:t>
      </w:r>
      <w:r w:rsidR="00865514" w:rsidRPr="00FE335E">
        <w:rPr>
          <w:sz w:val="22"/>
          <w:szCs w:val="22"/>
        </w:rPr>
        <w:t xml:space="preserve"> </w:t>
      </w:r>
      <w:r w:rsidR="00171B30" w:rsidRPr="00FE335E">
        <w:rPr>
          <w:sz w:val="22"/>
          <w:szCs w:val="22"/>
        </w:rPr>
        <w:t>Результаты будут опубликованы</w:t>
      </w:r>
      <w:r w:rsidR="00865514" w:rsidRPr="00FE335E">
        <w:rPr>
          <w:sz w:val="22"/>
          <w:szCs w:val="22"/>
        </w:rPr>
        <w:t xml:space="preserve"> на сайте </w:t>
      </w:r>
      <w:r w:rsidR="00171B30" w:rsidRPr="00FE335E">
        <w:rPr>
          <w:sz w:val="22"/>
          <w:szCs w:val="22"/>
        </w:rPr>
        <w:t>Ф</w:t>
      </w:r>
      <w:r w:rsidR="00865514" w:rsidRPr="00FE335E">
        <w:rPr>
          <w:sz w:val="22"/>
          <w:szCs w:val="22"/>
        </w:rPr>
        <w:t xml:space="preserve">едерации </w:t>
      </w:r>
      <w:r w:rsidR="00171B30" w:rsidRPr="00FE335E">
        <w:rPr>
          <w:sz w:val="22"/>
          <w:szCs w:val="22"/>
        </w:rPr>
        <w:t xml:space="preserve">триатлона Тверской области </w:t>
      </w:r>
      <w:r w:rsidR="00865514" w:rsidRPr="00FE335E">
        <w:rPr>
          <w:sz w:val="22"/>
          <w:szCs w:val="22"/>
        </w:rPr>
        <w:t>(</w:t>
      </w:r>
      <w:hyperlink r:id="rId9" w:history="1">
        <w:r w:rsidR="00171B30" w:rsidRPr="00FE335E">
          <w:rPr>
            <w:rStyle w:val="a3"/>
          </w:rPr>
          <w:t>http://www.triathlon-tver.ru/</w:t>
        </w:r>
      </w:hyperlink>
      <w:r w:rsidR="00865514" w:rsidRPr="00FE335E">
        <w:rPr>
          <w:sz w:val="22"/>
          <w:szCs w:val="22"/>
        </w:rPr>
        <w:t xml:space="preserve">), </w:t>
      </w:r>
      <w:r w:rsidR="00171B30" w:rsidRPr="00FE335E">
        <w:rPr>
          <w:sz w:val="22"/>
          <w:szCs w:val="22"/>
        </w:rPr>
        <w:t xml:space="preserve">и в группе </w:t>
      </w:r>
      <w:proofErr w:type="spellStart"/>
      <w:r w:rsidR="00171B30" w:rsidRPr="00FE335E">
        <w:rPr>
          <w:sz w:val="22"/>
          <w:szCs w:val="22"/>
        </w:rPr>
        <w:t>вконтакте</w:t>
      </w:r>
      <w:proofErr w:type="spellEnd"/>
      <w:r w:rsidR="00171B30" w:rsidRPr="00FE335E">
        <w:rPr>
          <w:sz w:val="22"/>
          <w:szCs w:val="22"/>
        </w:rPr>
        <w:t xml:space="preserve"> (</w:t>
      </w:r>
      <w:hyperlink r:id="rId10" w:history="1">
        <w:r w:rsidR="00171B30" w:rsidRPr="00FE335E">
          <w:rPr>
            <w:rStyle w:val="a3"/>
          </w:rPr>
          <w:t>https://vk.com/triathlon_tver</w:t>
        </w:r>
      </w:hyperlink>
      <w:r w:rsidR="00171B30" w:rsidRPr="00FE335E">
        <w:rPr>
          <w:sz w:val="22"/>
          <w:szCs w:val="22"/>
        </w:rPr>
        <w:t>)</w:t>
      </w:r>
    </w:p>
    <w:p w:rsidR="00870601" w:rsidRPr="00FE335E" w:rsidRDefault="00171B30" w:rsidP="00504A0D">
      <w:pPr>
        <w:ind w:firstLine="283"/>
        <w:jc w:val="both"/>
        <w:rPr>
          <w:sz w:val="22"/>
          <w:szCs w:val="22"/>
        </w:rPr>
      </w:pPr>
      <w:r w:rsidRPr="00FE335E">
        <w:rPr>
          <w:sz w:val="22"/>
          <w:szCs w:val="22"/>
        </w:rPr>
        <w:t xml:space="preserve"> </w:t>
      </w:r>
    </w:p>
    <w:p w:rsidR="00FA6186" w:rsidRPr="00FE335E" w:rsidRDefault="00870601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FE335E">
        <w:rPr>
          <w:sz w:val="22"/>
          <w:szCs w:val="22"/>
        </w:rPr>
        <w:t>8</w:t>
      </w:r>
      <w:r w:rsidR="00FA6186" w:rsidRPr="00FE335E">
        <w:rPr>
          <w:sz w:val="22"/>
          <w:szCs w:val="22"/>
        </w:rPr>
        <w:t>. ФИНАНСОВЫЕ РАСХОДЫ</w:t>
      </w:r>
    </w:p>
    <w:p w:rsidR="00FA6186" w:rsidRPr="00FE335E" w:rsidRDefault="00FA6186" w:rsidP="007818A0">
      <w:pPr>
        <w:rPr>
          <w:sz w:val="22"/>
          <w:szCs w:val="22"/>
        </w:rPr>
      </w:pPr>
      <w:r w:rsidRPr="00FE335E">
        <w:rPr>
          <w:sz w:val="22"/>
          <w:szCs w:val="22"/>
        </w:rPr>
        <w:tab/>
      </w:r>
      <w:r w:rsidR="00171B30" w:rsidRPr="00FE335E">
        <w:rPr>
          <w:color w:val="000000"/>
          <w:sz w:val="22"/>
          <w:szCs w:val="22"/>
          <w:shd w:val="clear" w:color="auto" w:fill="FFFFFF"/>
        </w:rPr>
        <w:t>Расходы по участию в соревнованиях участники несут за свой счёт.</w:t>
      </w:r>
    </w:p>
    <w:p w:rsidR="00381417" w:rsidRPr="00FE335E" w:rsidRDefault="00381417" w:rsidP="007818A0">
      <w:pPr>
        <w:rPr>
          <w:sz w:val="22"/>
          <w:szCs w:val="22"/>
        </w:rPr>
      </w:pPr>
    </w:p>
    <w:p w:rsidR="00FA6186" w:rsidRPr="00FE335E" w:rsidRDefault="00381417" w:rsidP="00FA6186">
      <w:pPr>
        <w:jc w:val="center"/>
        <w:rPr>
          <w:sz w:val="22"/>
          <w:szCs w:val="22"/>
        </w:rPr>
      </w:pPr>
      <w:r w:rsidRPr="00FE335E">
        <w:rPr>
          <w:sz w:val="22"/>
          <w:szCs w:val="22"/>
        </w:rPr>
        <w:t>9</w:t>
      </w:r>
      <w:r w:rsidR="00FA6186" w:rsidRPr="00FE335E">
        <w:rPr>
          <w:sz w:val="22"/>
          <w:szCs w:val="22"/>
        </w:rPr>
        <w:t>. ПОРЯДОК ПОДАЧИ</w:t>
      </w:r>
      <w:r w:rsidR="00304232" w:rsidRPr="00FE335E">
        <w:rPr>
          <w:sz w:val="22"/>
          <w:szCs w:val="22"/>
        </w:rPr>
        <w:t xml:space="preserve"> ЗАЯВ</w:t>
      </w:r>
      <w:r w:rsidR="00FA6186" w:rsidRPr="00FE335E">
        <w:rPr>
          <w:sz w:val="22"/>
          <w:szCs w:val="22"/>
        </w:rPr>
        <w:t>О</w:t>
      </w:r>
      <w:r w:rsidR="00304232" w:rsidRPr="00FE335E">
        <w:rPr>
          <w:sz w:val="22"/>
          <w:szCs w:val="22"/>
        </w:rPr>
        <w:t>К</w:t>
      </w:r>
    </w:p>
    <w:p w:rsidR="005C63D6" w:rsidRPr="008C58F0" w:rsidRDefault="00FA6186" w:rsidP="00FA6186">
      <w:pPr>
        <w:jc w:val="both"/>
        <w:rPr>
          <w:sz w:val="22"/>
          <w:szCs w:val="22"/>
        </w:rPr>
      </w:pPr>
      <w:r w:rsidRPr="00FE335E">
        <w:rPr>
          <w:sz w:val="22"/>
          <w:szCs w:val="22"/>
        </w:rPr>
        <w:tab/>
      </w:r>
      <w:r w:rsidR="00C93DC0" w:rsidRPr="00FE335E">
        <w:rPr>
          <w:sz w:val="22"/>
          <w:szCs w:val="22"/>
        </w:rPr>
        <w:t>Предварительные з</w:t>
      </w:r>
      <w:r w:rsidRPr="00FE335E">
        <w:rPr>
          <w:sz w:val="22"/>
          <w:szCs w:val="22"/>
        </w:rPr>
        <w:t>аявки</w:t>
      </w:r>
      <w:r w:rsidR="00304232" w:rsidRPr="00FE335E">
        <w:rPr>
          <w:sz w:val="22"/>
          <w:szCs w:val="22"/>
        </w:rPr>
        <w:t xml:space="preserve"> </w:t>
      </w:r>
      <w:r w:rsidR="00C451D5" w:rsidRPr="00FE335E">
        <w:rPr>
          <w:sz w:val="22"/>
          <w:szCs w:val="22"/>
        </w:rPr>
        <w:t>на</w:t>
      </w:r>
      <w:r w:rsidRPr="00FE335E">
        <w:rPr>
          <w:sz w:val="22"/>
          <w:szCs w:val="22"/>
        </w:rPr>
        <w:t xml:space="preserve"> участие в</w:t>
      </w:r>
      <w:r w:rsidR="00C451D5" w:rsidRPr="00FE335E">
        <w:rPr>
          <w:sz w:val="22"/>
          <w:szCs w:val="22"/>
        </w:rPr>
        <w:t xml:space="preserve"> соревнования</w:t>
      </w:r>
      <w:r w:rsidRPr="00FE335E">
        <w:rPr>
          <w:sz w:val="22"/>
          <w:szCs w:val="22"/>
        </w:rPr>
        <w:t>х</w:t>
      </w:r>
      <w:r w:rsidR="00C451D5" w:rsidRPr="00FE335E">
        <w:rPr>
          <w:sz w:val="22"/>
          <w:szCs w:val="22"/>
        </w:rPr>
        <w:t xml:space="preserve"> </w:t>
      </w:r>
      <w:r w:rsidRPr="00FE335E">
        <w:rPr>
          <w:sz w:val="22"/>
          <w:szCs w:val="22"/>
        </w:rPr>
        <w:t>подаются</w:t>
      </w:r>
      <w:r w:rsidR="00926517" w:rsidRPr="00FE335E">
        <w:rPr>
          <w:sz w:val="22"/>
          <w:szCs w:val="22"/>
        </w:rPr>
        <w:t xml:space="preserve"> </w:t>
      </w:r>
      <w:r w:rsidR="005C63D6" w:rsidRPr="00FE335E">
        <w:rPr>
          <w:sz w:val="22"/>
          <w:szCs w:val="22"/>
        </w:rPr>
        <w:t>до</w:t>
      </w:r>
      <w:r w:rsidR="00AA5B6B" w:rsidRPr="00865514">
        <w:rPr>
          <w:sz w:val="22"/>
          <w:szCs w:val="22"/>
        </w:rPr>
        <w:t xml:space="preserve"> 2</w:t>
      </w:r>
      <w:r w:rsidR="00C93DC0" w:rsidRPr="00865514">
        <w:rPr>
          <w:sz w:val="22"/>
          <w:szCs w:val="22"/>
        </w:rPr>
        <w:t>3</w:t>
      </w:r>
      <w:r w:rsidR="00AA5B6B" w:rsidRPr="00865514">
        <w:rPr>
          <w:sz w:val="22"/>
          <w:szCs w:val="22"/>
        </w:rPr>
        <w:t>.</w:t>
      </w:r>
      <w:r w:rsidR="00A72A95" w:rsidRPr="00865514">
        <w:rPr>
          <w:sz w:val="22"/>
          <w:szCs w:val="22"/>
        </w:rPr>
        <w:t>00</w:t>
      </w:r>
      <w:r w:rsidR="005C63D6" w:rsidRPr="00865514">
        <w:rPr>
          <w:sz w:val="22"/>
          <w:szCs w:val="22"/>
        </w:rPr>
        <w:t xml:space="preserve"> </w:t>
      </w:r>
      <w:r w:rsidR="00865514" w:rsidRPr="00865514">
        <w:rPr>
          <w:sz w:val="22"/>
          <w:szCs w:val="22"/>
        </w:rPr>
        <w:t>15 мая 2020 г.</w:t>
      </w:r>
      <w:r w:rsidR="005C63D6" w:rsidRPr="00865514">
        <w:rPr>
          <w:sz w:val="22"/>
          <w:szCs w:val="22"/>
        </w:rPr>
        <w:t xml:space="preserve"> </w:t>
      </w:r>
      <w:r w:rsidR="00754A1C" w:rsidRPr="00865514">
        <w:rPr>
          <w:sz w:val="22"/>
          <w:szCs w:val="22"/>
        </w:rPr>
        <w:t xml:space="preserve">на </w:t>
      </w:r>
      <w:r w:rsidR="00865514" w:rsidRPr="00865514">
        <w:rPr>
          <w:sz w:val="22"/>
          <w:szCs w:val="22"/>
        </w:rPr>
        <w:t>почту</w:t>
      </w:r>
      <w:r w:rsidR="00171B30">
        <w:rPr>
          <w:sz w:val="22"/>
          <w:szCs w:val="22"/>
        </w:rPr>
        <w:t xml:space="preserve"> </w:t>
      </w:r>
      <w:hyperlink r:id="rId11" w:history="1">
        <w:r w:rsidR="00171B30" w:rsidRPr="00401BA2">
          <w:rPr>
            <w:rStyle w:val="a3"/>
            <w:sz w:val="22"/>
            <w:szCs w:val="22"/>
            <w:lang w:val="en-US"/>
          </w:rPr>
          <w:t>mail</w:t>
        </w:r>
        <w:r w:rsidR="00171B30" w:rsidRPr="00401BA2">
          <w:rPr>
            <w:rStyle w:val="a3"/>
            <w:sz w:val="22"/>
            <w:szCs w:val="22"/>
          </w:rPr>
          <w:t>@</w:t>
        </w:r>
        <w:r w:rsidR="00171B30" w:rsidRPr="00401BA2">
          <w:rPr>
            <w:rStyle w:val="a3"/>
            <w:sz w:val="22"/>
            <w:szCs w:val="22"/>
            <w:lang w:val="en-US"/>
          </w:rPr>
          <w:t>triathlon</w:t>
        </w:r>
        <w:r w:rsidR="00171B30" w:rsidRPr="00401BA2">
          <w:rPr>
            <w:rStyle w:val="a3"/>
            <w:sz w:val="22"/>
            <w:szCs w:val="22"/>
          </w:rPr>
          <w:t>-</w:t>
        </w:r>
        <w:proofErr w:type="spellStart"/>
        <w:r w:rsidR="00171B30" w:rsidRPr="00401BA2">
          <w:rPr>
            <w:rStyle w:val="a3"/>
            <w:sz w:val="22"/>
            <w:szCs w:val="22"/>
            <w:lang w:val="en-US"/>
          </w:rPr>
          <w:t>tver</w:t>
        </w:r>
        <w:proofErr w:type="spellEnd"/>
        <w:r w:rsidR="00171B30" w:rsidRPr="00401BA2">
          <w:rPr>
            <w:rStyle w:val="a3"/>
            <w:sz w:val="22"/>
            <w:szCs w:val="22"/>
          </w:rPr>
          <w:t>.</w:t>
        </w:r>
        <w:proofErr w:type="spellStart"/>
        <w:r w:rsidR="00171B30" w:rsidRPr="00401BA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201102" w:rsidRPr="00865514">
        <w:rPr>
          <w:b/>
          <w:sz w:val="20"/>
          <w:szCs w:val="20"/>
        </w:rPr>
        <w:t xml:space="preserve"> </w:t>
      </w:r>
      <w:r w:rsidR="00CA7EDD" w:rsidRPr="00865514">
        <w:rPr>
          <w:b/>
          <w:sz w:val="20"/>
          <w:szCs w:val="20"/>
        </w:rPr>
        <w:t xml:space="preserve"> </w:t>
      </w:r>
    </w:p>
    <w:p w:rsidR="00171B30" w:rsidRPr="002A1000" w:rsidRDefault="00CA7EDD" w:rsidP="00171B30">
      <w:pPr>
        <w:rPr>
          <w:sz w:val="22"/>
          <w:szCs w:val="22"/>
        </w:rPr>
      </w:pPr>
      <w:r>
        <w:rPr>
          <w:sz w:val="22"/>
          <w:szCs w:val="22"/>
        </w:rPr>
        <w:t>При подаче</w:t>
      </w:r>
      <w:r w:rsidR="00F11949" w:rsidRPr="00F8117B">
        <w:rPr>
          <w:sz w:val="22"/>
          <w:szCs w:val="22"/>
        </w:rPr>
        <w:t xml:space="preserve"> заявки необходимо обязательно указать</w:t>
      </w:r>
      <w:r w:rsidR="00171B30">
        <w:rPr>
          <w:sz w:val="22"/>
          <w:szCs w:val="22"/>
        </w:rPr>
        <w:t>:</w:t>
      </w:r>
      <w:r w:rsidR="00171B30">
        <w:rPr>
          <w:sz w:val="22"/>
          <w:szCs w:val="22"/>
        </w:rPr>
        <w:br/>
        <w:t>1. ФИО</w:t>
      </w:r>
      <w:r w:rsidR="00171B30">
        <w:rPr>
          <w:sz w:val="22"/>
          <w:szCs w:val="22"/>
        </w:rPr>
        <w:br/>
        <w:t>2. Дату рождения полностью.</w:t>
      </w:r>
      <w:r w:rsidR="00171B30">
        <w:rPr>
          <w:sz w:val="22"/>
          <w:szCs w:val="22"/>
        </w:rPr>
        <w:br/>
        <w:t xml:space="preserve">3. Ссылку на профиль в </w:t>
      </w:r>
      <w:proofErr w:type="spellStart"/>
      <w:r w:rsidR="00171B30">
        <w:rPr>
          <w:sz w:val="22"/>
          <w:szCs w:val="22"/>
          <w:lang w:val="en-US"/>
        </w:rPr>
        <w:t>Strava</w:t>
      </w:r>
      <w:proofErr w:type="spellEnd"/>
    </w:p>
    <w:p w:rsidR="000A2DC6" w:rsidRPr="00381417" w:rsidRDefault="00FA6186" w:rsidP="00171B30">
      <w:pPr>
        <w:rPr>
          <w:sz w:val="22"/>
          <w:szCs w:val="22"/>
        </w:rPr>
      </w:pPr>
      <w:r w:rsidRPr="00F8117B">
        <w:rPr>
          <w:sz w:val="22"/>
          <w:szCs w:val="22"/>
        </w:rPr>
        <w:tab/>
      </w:r>
    </w:p>
    <w:p w:rsidR="00C451D5" w:rsidRDefault="00C451D5" w:rsidP="00FA6186">
      <w:pPr>
        <w:jc w:val="both"/>
        <w:rPr>
          <w:sz w:val="22"/>
          <w:szCs w:val="22"/>
        </w:rPr>
      </w:pPr>
    </w:p>
    <w:p w:rsidR="00F11949" w:rsidRDefault="00F11949" w:rsidP="00FA6186">
      <w:pPr>
        <w:jc w:val="both"/>
        <w:rPr>
          <w:sz w:val="22"/>
          <w:szCs w:val="22"/>
        </w:rPr>
      </w:pPr>
    </w:p>
    <w:p w:rsidR="00F11949" w:rsidRPr="00381417" w:rsidRDefault="00F11949" w:rsidP="00FA6186">
      <w:pPr>
        <w:jc w:val="both"/>
        <w:rPr>
          <w:sz w:val="22"/>
          <w:szCs w:val="22"/>
        </w:rPr>
      </w:pPr>
    </w:p>
    <w:p w:rsidR="006F034F" w:rsidRPr="00F11949" w:rsidRDefault="006F034F" w:rsidP="007018CA">
      <w:pPr>
        <w:rPr>
          <w:sz w:val="22"/>
          <w:szCs w:val="22"/>
          <w:u w:val="single"/>
        </w:rPr>
      </w:pPr>
    </w:p>
    <w:p w:rsidR="00FA6186" w:rsidRPr="00F11949" w:rsidRDefault="00FA6186" w:rsidP="00381417">
      <w:pPr>
        <w:jc w:val="center"/>
        <w:rPr>
          <w:b/>
          <w:sz w:val="22"/>
          <w:szCs w:val="22"/>
          <w:u w:val="single"/>
        </w:rPr>
      </w:pPr>
      <w:r w:rsidRPr="00F11949">
        <w:rPr>
          <w:b/>
          <w:sz w:val="22"/>
          <w:szCs w:val="22"/>
          <w:u w:val="single"/>
        </w:rPr>
        <w:t>Данное положение является официальным вызов</w:t>
      </w:r>
      <w:r w:rsidR="00504A0D" w:rsidRPr="00F11949">
        <w:rPr>
          <w:b/>
          <w:sz w:val="22"/>
          <w:szCs w:val="22"/>
          <w:u w:val="single"/>
        </w:rPr>
        <w:t>ом</w:t>
      </w:r>
      <w:r w:rsidRPr="00F11949">
        <w:rPr>
          <w:b/>
          <w:sz w:val="22"/>
          <w:szCs w:val="22"/>
          <w:u w:val="single"/>
        </w:rPr>
        <w:t xml:space="preserve"> на соревнования</w:t>
      </w:r>
      <w:r w:rsidR="00870601" w:rsidRPr="00F11949">
        <w:rPr>
          <w:b/>
          <w:sz w:val="22"/>
          <w:szCs w:val="22"/>
          <w:u w:val="single"/>
        </w:rPr>
        <w:t>!</w:t>
      </w:r>
    </w:p>
    <w:sectPr w:rsidR="00FA6186" w:rsidRPr="00F11949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799"/>
    <w:multiLevelType w:val="hybridMultilevel"/>
    <w:tmpl w:val="29A2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214E1E"/>
    <w:multiLevelType w:val="hybridMultilevel"/>
    <w:tmpl w:val="FCD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44844"/>
    <w:multiLevelType w:val="hybridMultilevel"/>
    <w:tmpl w:val="4BA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1864"/>
    <w:multiLevelType w:val="hybridMultilevel"/>
    <w:tmpl w:val="A4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6342D"/>
    <w:rsid w:val="00096A30"/>
    <w:rsid w:val="000A2DC6"/>
    <w:rsid w:val="000C34B9"/>
    <w:rsid w:val="000D50DC"/>
    <w:rsid w:val="000F6628"/>
    <w:rsid w:val="00117F71"/>
    <w:rsid w:val="001218ED"/>
    <w:rsid w:val="00171B30"/>
    <w:rsid w:val="00190035"/>
    <w:rsid w:val="001A6E87"/>
    <w:rsid w:val="001B3161"/>
    <w:rsid w:val="001E42EF"/>
    <w:rsid w:val="001F7337"/>
    <w:rsid w:val="00201102"/>
    <w:rsid w:val="00207F93"/>
    <w:rsid w:val="00225DEF"/>
    <w:rsid w:val="002508BA"/>
    <w:rsid w:val="002575E3"/>
    <w:rsid w:val="0026095D"/>
    <w:rsid w:val="0027059B"/>
    <w:rsid w:val="00277804"/>
    <w:rsid w:val="00297DCF"/>
    <w:rsid w:val="002A1000"/>
    <w:rsid w:val="002E341A"/>
    <w:rsid w:val="00304232"/>
    <w:rsid w:val="003438EA"/>
    <w:rsid w:val="00344894"/>
    <w:rsid w:val="00357D8F"/>
    <w:rsid w:val="00380968"/>
    <w:rsid w:val="00381417"/>
    <w:rsid w:val="003B541C"/>
    <w:rsid w:val="003B7A6E"/>
    <w:rsid w:val="003C1AB2"/>
    <w:rsid w:val="00441CB9"/>
    <w:rsid w:val="004849EF"/>
    <w:rsid w:val="00485E96"/>
    <w:rsid w:val="004A1746"/>
    <w:rsid w:val="004B6317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D0335"/>
    <w:rsid w:val="005E37E0"/>
    <w:rsid w:val="005E72CE"/>
    <w:rsid w:val="005F121D"/>
    <w:rsid w:val="005F6D66"/>
    <w:rsid w:val="0063629C"/>
    <w:rsid w:val="006641D4"/>
    <w:rsid w:val="0068453F"/>
    <w:rsid w:val="00690B6B"/>
    <w:rsid w:val="00691A0B"/>
    <w:rsid w:val="0069618E"/>
    <w:rsid w:val="006C31C6"/>
    <w:rsid w:val="006E5385"/>
    <w:rsid w:val="006E6491"/>
    <w:rsid w:val="006F034F"/>
    <w:rsid w:val="006F4AB4"/>
    <w:rsid w:val="007018CA"/>
    <w:rsid w:val="00722B18"/>
    <w:rsid w:val="00730B89"/>
    <w:rsid w:val="00754A1C"/>
    <w:rsid w:val="00764BA3"/>
    <w:rsid w:val="00771B7E"/>
    <w:rsid w:val="007818A0"/>
    <w:rsid w:val="007B5FC4"/>
    <w:rsid w:val="007D1D8E"/>
    <w:rsid w:val="007D515A"/>
    <w:rsid w:val="007E25FD"/>
    <w:rsid w:val="007F34FC"/>
    <w:rsid w:val="007F5E45"/>
    <w:rsid w:val="00800EDE"/>
    <w:rsid w:val="00853C48"/>
    <w:rsid w:val="00865514"/>
    <w:rsid w:val="00870601"/>
    <w:rsid w:val="008768F4"/>
    <w:rsid w:val="008A1288"/>
    <w:rsid w:val="008A666C"/>
    <w:rsid w:val="008B4445"/>
    <w:rsid w:val="008B6DE8"/>
    <w:rsid w:val="008C58F0"/>
    <w:rsid w:val="008E14C3"/>
    <w:rsid w:val="00926517"/>
    <w:rsid w:val="009744AF"/>
    <w:rsid w:val="009A031C"/>
    <w:rsid w:val="009A1630"/>
    <w:rsid w:val="009B4AD9"/>
    <w:rsid w:val="009E3947"/>
    <w:rsid w:val="00A0795D"/>
    <w:rsid w:val="00A473AF"/>
    <w:rsid w:val="00A53185"/>
    <w:rsid w:val="00A72A95"/>
    <w:rsid w:val="00AA5B6B"/>
    <w:rsid w:val="00AB429C"/>
    <w:rsid w:val="00AB7D20"/>
    <w:rsid w:val="00AF50B1"/>
    <w:rsid w:val="00B01E35"/>
    <w:rsid w:val="00B07E71"/>
    <w:rsid w:val="00B15F40"/>
    <w:rsid w:val="00B16C40"/>
    <w:rsid w:val="00B546C8"/>
    <w:rsid w:val="00B67062"/>
    <w:rsid w:val="00B96F44"/>
    <w:rsid w:val="00BA401B"/>
    <w:rsid w:val="00BF4B3D"/>
    <w:rsid w:val="00C06E52"/>
    <w:rsid w:val="00C13D2D"/>
    <w:rsid w:val="00C311F3"/>
    <w:rsid w:val="00C451D5"/>
    <w:rsid w:val="00C5457E"/>
    <w:rsid w:val="00C85431"/>
    <w:rsid w:val="00C93DC0"/>
    <w:rsid w:val="00CA1F24"/>
    <w:rsid w:val="00CA7EDD"/>
    <w:rsid w:val="00CF64A4"/>
    <w:rsid w:val="00D11AD6"/>
    <w:rsid w:val="00D63783"/>
    <w:rsid w:val="00D91DDD"/>
    <w:rsid w:val="00DB60CB"/>
    <w:rsid w:val="00DE7954"/>
    <w:rsid w:val="00E223B5"/>
    <w:rsid w:val="00E6091A"/>
    <w:rsid w:val="00E77124"/>
    <w:rsid w:val="00E86F5A"/>
    <w:rsid w:val="00E92D07"/>
    <w:rsid w:val="00EA1E8A"/>
    <w:rsid w:val="00EA7031"/>
    <w:rsid w:val="00EA79B9"/>
    <w:rsid w:val="00EC084D"/>
    <w:rsid w:val="00F0380B"/>
    <w:rsid w:val="00F11949"/>
    <w:rsid w:val="00F41C04"/>
    <w:rsid w:val="00F508DC"/>
    <w:rsid w:val="00F60BE4"/>
    <w:rsid w:val="00F8117B"/>
    <w:rsid w:val="00FA08A0"/>
    <w:rsid w:val="00FA11AA"/>
    <w:rsid w:val="00FA6186"/>
    <w:rsid w:val="00FB1AF7"/>
    <w:rsid w:val="00FB38C8"/>
    <w:rsid w:val="00FE2D49"/>
    <w:rsid w:val="00FE311D"/>
    <w:rsid w:val="00FE335E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FC74"/>
  <w15:docId w15:val="{29653CA8-C8C0-46D3-BA97-20C3B6C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C1AB2"/>
  </w:style>
  <w:style w:type="paragraph" w:styleId="a5">
    <w:name w:val="List Paragraph"/>
    <w:basedOn w:val="a"/>
    <w:uiPriority w:val="34"/>
    <w:qFormat/>
    <w:rsid w:val="00EA1E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54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clubs/642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va.com/clubs/642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riathlon-tver.ru" TargetMode="External"/><Relationship Id="rId11" Type="http://schemas.openxmlformats.org/officeDocument/2006/relationships/hyperlink" Target="mailto:mail@triathlon-tv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triathlon_t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athlon-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5466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Sergey Pavlov</dc:creator>
  <cp:lastModifiedBy>Арсентьев Алексей Владимирович</cp:lastModifiedBy>
  <cp:revision>8</cp:revision>
  <cp:lastPrinted>2019-11-17T17:58:00Z</cp:lastPrinted>
  <dcterms:created xsi:type="dcterms:W3CDTF">2020-04-27T14:04:00Z</dcterms:created>
  <dcterms:modified xsi:type="dcterms:W3CDTF">2020-05-05T11:40:00Z</dcterms:modified>
</cp:coreProperties>
</file>